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BF47" w14:textId="2F4725D6" w:rsid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Devotional</w:t>
      </w:r>
    </w:p>
    <w:p w14:paraId="57834B6C" w14:textId="62F14F6A" w:rsid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E8085E6" w14:textId="67C20FA8" w:rsid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By: Rev. John Mullaney</w:t>
      </w:r>
    </w:p>
    <w:p w14:paraId="7FC3BACB" w14:textId="77777777" w:rsid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0A760D45" w14:textId="0FB3CCC7" w:rsidR="00EF7E74" w:rsidRP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Matthew 1:23</w:t>
      </w:r>
    </w:p>
    <w:p w14:paraId="6DE7D898" w14:textId="77777777" w:rsidR="00EF7E74" w:rsidRPr="00EF7E74" w:rsidRDefault="00EF7E74" w:rsidP="00EF7E74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“Look, the virgin shall conceive and bear a son, and they shall name him Emmanuel, which means ‘God with us.’”</w:t>
      </w:r>
    </w:p>
    <w:p w14:paraId="726D38D3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329EF5C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In 2006, the year our daughter Maggie was born, I was serving as an associate pastor at Vestavia Hills United Methodist Church.  As the youngest and most inexperienced associate pastor, also known as the short-straw pastor, I was enlisted to play Joseph in the church’s one night </w:t>
      </w:r>
      <w:proofErr w:type="gram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only,  live</w:t>
      </w:r>
      <w:proofErr w:type="gram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, indoor nativity. </w:t>
      </w:r>
    </w:p>
    <w:p w14:paraId="5AD08E3D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They robed me up. The Bible bearded me. I looked more like Osama Bin Laden than Joseph Bar David.  But you work with what you’ve got.  They paired me with a lovely young mom in the congregation who brought her beautiful, little baby girl to play Jesus.  This child was angelic. </w:t>
      </w:r>
    </w:p>
    <w:p w14:paraId="0DED90A1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They placed us on the contemporary worship stage, and then brought in the animals. The LIVE, baby animals. They thought baby animals would be cuter.  Easier to control.</w:t>
      </w:r>
    </w:p>
    <w:p w14:paraId="6DD23B7D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It started well…as children began to file through to see this scene. And then, slowly,</w:t>
      </w:r>
    </w:p>
    <w:p w14:paraId="354123CC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things started to break down:</w:t>
      </w:r>
    </w:p>
    <w:p w14:paraId="1F07067A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The sheep had been watered too close to performance time.  If you have never heard </w:t>
      </w:r>
      <w:proofErr w:type="gram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a  lamb</w:t>
      </w:r>
      <w:proofErr w:type="gram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 urinate on a plastic tarp, it is surprisingly LOUD.</w:t>
      </w:r>
    </w:p>
    <w:p w14:paraId="6B904717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The little baby donkey</w:t>
      </w:r>
      <w:proofErr w:type="gram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….the</w:t>
      </w:r>
      <w:proofErr w:type="gram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 foal…the </w:t>
      </w:r>
      <w:proofErr w:type="spell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fonkey</w:t>
      </w:r>
      <w:proofErr w:type="spell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.  They got a broken </w:t>
      </w:r>
      <w:proofErr w:type="spell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fonkey</w:t>
      </w:r>
      <w:proofErr w:type="spell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. He had not learned to EEE-Ahh. He only knew how to </w:t>
      </w:r>
      <w:proofErr w:type="spell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EEEeeeeeeeeee</w:t>
      </w:r>
      <w:proofErr w:type="spell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!  That baby donkey wheezed this terrifying sound.</w:t>
      </w:r>
    </w:p>
    <w:p w14:paraId="19043638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The calf had what can only be called epic flatulence.</w:t>
      </w:r>
    </w:p>
    <w:p w14:paraId="51A0B55F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And our angelic, beautiful, peaceful baby Jesus girl? Twenty minutes in she, how do I put this? She swaddled herself.  Up the back, down the legs.  She swaddled all over the place.</w:t>
      </w:r>
    </w:p>
    <w:p w14:paraId="1D5ACBBD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I looked around at this chaotic scene and I couldn’t help but think, “This is no place for a baby…thank God that’s not my baby!</w:t>
      </w:r>
    </w:p>
    <w:p w14:paraId="3F46DD6A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 xml:space="preserve">This is no place for a birth.  We </w:t>
      </w:r>
      <w:proofErr w:type="spell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Purrell</w:t>
      </w:r>
      <w:proofErr w:type="spell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-ed each kid that walked through the line.</w:t>
      </w:r>
    </w:p>
    <w:p w14:paraId="1CA8F77D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We sanitized them so they wouldn’t be contaminated by one of these disgusting animals. </w:t>
      </w:r>
    </w:p>
    <w:p w14:paraId="192B30EF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This was chaos.  </w:t>
      </w:r>
    </w:p>
    <w:p w14:paraId="2900EEFB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This was gross.</w:t>
      </w:r>
    </w:p>
    <w:p w14:paraId="23DCE8D4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This was awkward.</w:t>
      </w:r>
    </w:p>
    <w:p w14:paraId="6CDCD817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This was strange.</w:t>
      </w:r>
    </w:p>
    <w:p w14:paraId="6F5AEAB4" w14:textId="77777777" w:rsidR="00EF7E74" w:rsidRPr="00EF7E74" w:rsidRDefault="00EF7E74" w:rsidP="00EF7E74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            But this was also what we had all been waiting for. This was</w:t>
      </w:r>
      <w:proofErr w:type="gramStart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….Christmas</w:t>
      </w:r>
      <w:proofErr w:type="gramEnd"/>
      <w:r w:rsidRPr="00EF7E74">
        <w:rPr>
          <w:rFonts w:ascii="Calibri" w:eastAsia="Times New Roman" w:hAnsi="Calibri" w:cs="Calibri"/>
          <w:color w:val="000000"/>
          <w:sz w:val="27"/>
          <w:szCs w:val="27"/>
        </w:rPr>
        <w:t>. That’s what this season is all about.  It is the longing for “Emmanuel.” God with us.  God did not come to us as a some far off, removed all powerful God.  God came a baby.  </w:t>
      </w:r>
    </w:p>
    <w:p w14:paraId="0DEB0171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In a messy manger.  </w:t>
      </w:r>
    </w:p>
    <w:p w14:paraId="0BA2FDE2" w14:textId="77777777" w:rsidR="00EF7E74" w:rsidRPr="00EF7E74" w:rsidRDefault="00EF7E74" w:rsidP="00EF7E74">
      <w:pPr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EF7E74">
        <w:rPr>
          <w:rFonts w:ascii="Calibri" w:eastAsia="Times New Roman" w:hAnsi="Calibri" w:cs="Calibri"/>
          <w:color w:val="000000"/>
          <w:sz w:val="27"/>
          <w:szCs w:val="27"/>
        </w:rPr>
        <w:t>This is a scandalously present God.</w:t>
      </w:r>
    </w:p>
    <w:p w14:paraId="05139B5A" w14:textId="77777777" w:rsidR="00EF7E74" w:rsidRDefault="00EF7E74"/>
    <w:sectPr w:rsidR="00EF7E74" w:rsidSect="000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4"/>
    <w:rsid w:val="000003E8"/>
    <w:rsid w:val="00E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FAAA8"/>
  <w15:chartTrackingRefBased/>
  <w15:docId w15:val="{285DFDB7-7C7E-FC47-B73B-C79E084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John m</cp:lastModifiedBy>
  <cp:revision>1</cp:revision>
  <dcterms:created xsi:type="dcterms:W3CDTF">2020-11-23T16:08:00Z</dcterms:created>
  <dcterms:modified xsi:type="dcterms:W3CDTF">2020-11-23T16:09:00Z</dcterms:modified>
</cp:coreProperties>
</file>