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B67AC" w14:textId="306DA7A1" w:rsidR="009821E7" w:rsidRDefault="0048375D" w:rsidP="0048375D">
      <w:pPr>
        <w:jc w:val="center"/>
        <w:rPr>
          <w:rStyle w:val="SubtleEmphasis"/>
          <w:rFonts w:cstheme="minorHAnsi"/>
          <w:i w:val="0"/>
          <w:iCs w:val="0"/>
          <w:sz w:val="28"/>
          <w:szCs w:val="28"/>
        </w:rPr>
      </w:pPr>
      <w:r w:rsidRPr="00B6441C">
        <w:rPr>
          <w:rStyle w:val="SubtleEmphasis"/>
          <w:rFonts w:cstheme="minorHAnsi"/>
          <w:i w:val="0"/>
          <w:iCs w:val="0"/>
          <w:sz w:val="28"/>
          <w:szCs w:val="28"/>
        </w:rPr>
        <w:t xml:space="preserve">God Has A Plan  </w:t>
      </w:r>
    </w:p>
    <w:p w14:paraId="79C49058" w14:textId="58CD213A" w:rsidR="00B6441C" w:rsidRPr="00B6441C" w:rsidRDefault="00B6441C" w:rsidP="0048375D">
      <w:pPr>
        <w:jc w:val="center"/>
        <w:rPr>
          <w:rStyle w:val="SubtleEmphasis"/>
          <w:rFonts w:ascii="Times New Roman" w:hAnsi="Times New Roman" w:cs="Times New Roman"/>
          <w:i w:val="0"/>
          <w:iCs w:val="0"/>
          <w:sz w:val="24"/>
          <w:szCs w:val="24"/>
        </w:rPr>
      </w:pPr>
      <w:r w:rsidRPr="00B6441C">
        <w:rPr>
          <w:rStyle w:val="SubtleEmphasis"/>
          <w:rFonts w:ascii="Times New Roman" w:hAnsi="Times New Roman" w:cs="Times New Roman"/>
          <w:i w:val="0"/>
          <w:iCs w:val="0"/>
          <w:sz w:val="24"/>
          <w:szCs w:val="24"/>
        </w:rPr>
        <w:t>By: Carrie Beck</w:t>
      </w:r>
    </w:p>
    <w:p w14:paraId="44AC3945" w14:textId="79DBE112" w:rsidR="00B6441C" w:rsidRDefault="00B6441C" w:rsidP="00B6441C">
      <w:pPr>
        <w:spacing w:after="0" w:line="240" w:lineRule="auto"/>
        <w:jc w:val="center"/>
        <w:rPr>
          <w:rStyle w:val="SubtleEmphasis"/>
          <w:rFonts w:ascii="Times New Roman" w:hAnsi="Times New Roman" w:cs="Times New Roman"/>
          <w:i w:val="0"/>
          <w:iCs w:val="0"/>
          <w:sz w:val="24"/>
          <w:szCs w:val="24"/>
        </w:rPr>
      </w:pPr>
      <w:r w:rsidRPr="00B6441C">
        <w:rPr>
          <w:rStyle w:val="SubtleEmphasis"/>
          <w:rFonts w:ascii="Times New Roman" w:hAnsi="Times New Roman" w:cs="Times New Roman"/>
          <w:i w:val="0"/>
          <w:iCs w:val="0"/>
          <w:sz w:val="24"/>
          <w:szCs w:val="24"/>
        </w:rPr>
        <w:t>Read: Joshua 1:9</w:t>
      </w:r>
    </w:p>
    <w:p w14:paraId="03565ED0" w14:textId="77777777" w:rsidR="00497888" w:rsidRPr="00B6441C" w:rsidRDefault="00497888" w:rsidP="00B6441C">
      <w:pPr>
        <w:spacing w:after="0" w:line="240" w:lineRule="auto"/>
        <w:jc w:val="center"/>
        <w:rPr>
          <w:rStyle w:val="SubtleEmphasis"/>
          <w:rFonts w:ascii="Times New Roman" w:hAnsi="Times New Roman" w:cs="Times New Roman"/>
          <w:i w:val="0"/>
          <w:iCs w:val="0"/>
          <w:sz w:val="24"/>
          <w:szCs w:val="24"/>
        </w:rPr>
      </w:pPr>
    </w:p>
    <w:p w14:paraId="6E5AD2A4" w14:textId="04E51034" w:rsidR="004E0A43" w:rsidRPr="00B6441C" w:rsidRDefault="0048375D" w:rsidP="008D1F1D">
      <w:pPr>
        <w:spacing w:after="0" w:line="240" w:lineRule="auto"/>
        <w:rPr>
          <w:rStyle w:val="SubtleEmphasis"/>
          <w:rFonts w:ascii="Times New Roman" w:hAnsi="Times New Roman" w:cs="Times New Roman"/>
          <w:sz w:val="24"/>
          <w:szCs w:val="24"/>
        </w:rPr>
      </w:pPr>
      <w:r w:rsidRPr="00B6441C">
        <w:rPr>
          <w:rStyle w:val="SubtleEmphasis"/>
          <w:rFonts w:ascii="Times New Roman" w:hAnsi="Times New Roman" w:cs="Times New Roman"/>
          <w:sz w:val="24"/>
          <w:szCs w:val="24"/>
        </w:rPr>
        <w:t xml:space="preserve">Have I not commanded you </w:t>
      </w:r>
      <w:r w:rsidR="006748EF" w:rsidRPr="00B6441C">
        <w:rPr>
          <w:rStyle w:val="SubtleEmphasis"/>
          <w:rFonts w:ascii="Times New Roman" w:hAnsi="Times New Roman" w:cs="Times New Roman"/>
          <w:sz w:val="24"/>
          <w:szCs w:val="24"/>
        </w:rPr>
        <w:t xml:space="preserve">to </w:t>
      </w:r>
      <w:r w:rsidRPr="00B6441C">
        <w:rPr>
          <w:rStyle w:val="SubtleEmphasis"/>
          <w:rFonts w:ascii="Times New Roman" w:hAnsi="Times New Roman" w:cs="Times New Roman"/>
          <w:sz w:val="24"/>
          <w:szCs w:val="24"/>
        </w:rPr>
        <w:t>be strong and courageous</w:t>
      </w:r>
      <w:r w:rsidR="00F50FD5" w:rsidRPr="00B6441C">
        <w:rPr>
          <w:rStyle w:val="SubtleEmphasis"/>
          <w:rFonts w:ascii="Times New Roman" w:hAnsi="Times New Roman" w:cs="Times New Roman"/>
          <w:sz w:val="24"/>
          <w:szCs w:val="24"/>
        </w:rPr>
        <w:t>?  D</w:t>
      </w:r>
      <w:r w:rsidRPr="00B6441C">
        <w:rPr>
          <w:rStyle w:val="SubtleEmphasis"/>
          <w:rFonts w:ascii="Times New Roman" w:hAnsi="Times New Roman" w:cs="Times New Roman"/>
          <w:sz w:val="24"/>
          <w:szCs w:val="24"/>
        </w:rPr>
        <w:t>o not be frightened</w:t>
      </w:r>
      <w:r w:rsidR="00F50FD5" w:rsidRPr="00B6441C">
        <w:rPr>
          <w:rStyle w:val="SubtleEmphasis"/>
          <w:rFonts w:ascii="Times New Roman" w:hAnsi="Times New Roman" w:cs="Times New Roman"/>
          <w:sz w:val="24"/>
          <w:szCs w:val="24"/>
        </w:rPr>
        <w:t xml:space="preserve">; </w:t>
      </w:r>
      <w:r w:rsidR="008D1F1D" w:rsidRPr="00B6441C">
        <w:rPr>
          <w:rStyle w:val="SubtleEmphasis"/>
          <w:rFonts w:ascii="Times New Roman" w:hAnsi="Times New Roman" w:cs="Times New Roman"/>
          <w:sz w:val="24"/>
          <w:szCs w:val="24"/>
        </w:rPr>
        <w:t xml:space="preserve">do not be </w:t>
      </w:r>
      <w:r w:rsidRPr="00B6441C">
        <w:rPr>
          <w:rStyle w:val="SubtleEmphasis"/>
          <w:rFonts w:ascii="Times New Roman" w:hAnsi="Times New Roman" w:cs="Times New Roman"/>
          <w:sz w:val="24"/>
          <w:szCs w:val="24"/>
        </w:rPr>
        <w:t>dismayed</w:t>
      </w:r>
      <w:r w:rsidR="00F50FD5" w:rsidRPr="00B6441C">
        <w:rPr>
          <w:rStyle w:val="SubtleEmphasis"/>
          <w:rFonts w:ascii="Times New Roman" w:hAnsi="Times New Roman" w:cs="Times New Roman"/>
          <w:sz w:val="24"/>
          <w:szCs w:val="24"/>
        </w:rPr>
        <w:t>,</w:t>
      </w:r>
      <w:r w:rsidRPr="00B6441C">
        <w:rPr>
          <w:rStyle w:val="SubtleEmphasis"/>
          <w:rFonts w:ascii="Times New Roman" w:hAnsi="Times New Roman" w:cs="Times New Roman"/>
          <w:sz w:val="24"/>
          <w:szCs w:val="24"/>
        </w:rPr>
        <w:t xml:space="preserve"> for the Lord your God is with you wherever you go.</w:t>
      </w:r>
    </w:p>
    <w:p w14:paraId="01195F6A" w14:textId="77777777" w:rsidR="00C234EA" w:rsidRPr="00B6441C" w:rsidRDefault="00C234EA" w:rsidP="008D1F1D">
      <w:pPr>
        <w:spacing w:after="0" w:line="240" w:lineRule="auto"/>
        <w:rPr>
          <w:rStyle w:val="SubtleEmphasis"/>
          <w:rFonts w:ascii="Times New Roman" w:hAnsi="Times New Roman" w:cs="Times New Roman"/>
          <w:i w:val="0"/>
          <w:iCs w:val="0"/>
          <w:sz w:val="24"/>
          <w:szCs w:val="24"/>
        </w:rPr>
      </w:pPr>
    </w:p>
    <w:p w14:paraId="169E5F7E" w14:textId="533BF24A" w:rsidR="00425D24" w:rsidRPr="00B6441C" w:rsidRDefault="00C234EA" w:rsidP="00827F9B">
      <w:pPr>
        <w:rPr>
          <w:rStyle w:val="SubtleEmphasis"/>
          <w:rFonts w:ascii="Times New Roman" w:eastAsia="MS Mincho" w:hAnsi="Times New Roman" w:cs="Times New Roman"/>
          <w:i w:val="0"/>
          <w:iCs w:val="0"/>
          <w:sz w:val="24"/>
          <w:szCs w:val="24"/>
        </w:rPr>
      </w:pPr>
      <w:r w:rsidRPr="00B6441C">
        <w:rPr>
          <w:rStyle w:val="SubtleEmphasis"/>
          <w:rFonts w:ascii="Times New Roman" w:eastAsia="MS Mincho" w:hAnsi="Times New Roman" w:cs="Times New Roman"/>
          <w:i w:val="0"/>
          <w:iCs w:val="0"/>
          <w:sz w:val="24"/>
          <w:szCs w:val="24"/>
        </w:rPr>
        <w:t xml:space="preserve">One day the world changed, and when that happened the kids </w:t>
      </w:r>
      <w:r w:rsidR="006748EF" w:rsidRPr="00B6441C">
        <w:rPr>
          <w:rStyle w:val="SubtleEmphasis"/>
          <w:rFonts w:ascii="Times New Roman" w:eastAsia="MS Mincho" w:hAnsi="Times New Roman" w:cs="Times New Roman"/>
          <w:i w:val="0"/>
          <w:iCs w:val="0"/>
          <w:sz w:val="24"/>
          <w:szCs w:val="24"/>
        </w:rPr>
        <w:t>did</w:t>
      </w:r>
      <w:r w:rsidRPr="00B6441C">
        <w:rPr>
          <w:rStyle w:val="SubtleEmphasis"/>
          <w:rFonts w:ascii="Times New Roman" w:eastAsia="MS Mincho" w:hAnsi="Times New Roman" w:cs="Times New Roman"/>
          <w:i w:val="0"/>
          <w:iCs w:val="0"/>
          <w:sz w:val="24"/>
          <w:szCs w:val="24"/>
        </w:rPr>
        <w:t xml:space="preserve">n’t go to school and see each other. But, I’m the lucky one. I </w:t>
      </w:r>
      <w:r w:rsidR="00AF3154" w:rsidRPr="00B6441C">
        <w:rPr>
          <w:rStyle w:val="SubtleEmphasis"/>
          <w:rFonts w:ascii="Times New Roman" w:eastAsia="MS Mincho" w:hAnsi="Times New Roman" w:cs="Times New Roman"/>
          <w:i w:val="0"/>
          <w:iCs w:val="0"/>
          <w:sz w:val="24"/>
          <w:szCs w:val="24"/>
        </w:rPr>
        <w:t>am</w:t>
      </w:r>
      <w:r w:rsidRPr="00B6441C">
        <w:rPr>
          <w:rStyle w:val="SubtleEmphasis"/>
          <w:rFonts w:ascii="Times New Roman" w:eastAsia="MS Mincho" w:hAnsi="Times New Roman" w:cs="Times New Roman"/>
          <w:i w:val="0"/>
          <w:iCs w:val="0"/>
          <w:sz w:val="24"/>
          <w:szCs w:val="24"/>
        </w:rPr>
        <w:t xml:space="preserve"> lucky to get to be at the first school to start on schedul</w:t>
      </w:r>
      <w:r w:rsidR="004E0A43" w:rsidRPr="00B6441C">
        <w:rPr>
          <w:rStyle w:val="SubtleEmphasis"/>
          <w:rFonts w:ascii="Times New Roman" w:eastAsia="MS Mincho" w:hAnsi="Times New Roman" w:cs="Times New Roman"/>
          <w:i w:val="0"/>
          <w:iCs w:val="0"/>
          <w:sz w:val="24"/>
          <w:szCs w:val="24"/>
        </w:rPr>
        <w:t>e. I am a fifth grader</w:t>
      </w:r>
      <w:r w:rsidR="006748EF" w:rsidRPr="00B6441C">
        <w:rPr>
          <w:rStyle w:val="SubtleEmphasis"/>
          <w:rFonts w:ascii="Times New Roman" w:eastAsia="MS Mincho" w:hAnsi="Times New Roman" w:cs="Times New Roman"/>
          <w:i w:val="0"/>
          <w:iCs w:val="0"/>
          <w:sz w:val="24"/>
          <w:szCs w:val="24"/>
        </w:rPr>
        <w:t>,</w:t>
      </w:r>
      <w:r w:rsidR="004E0A43" w:rsidRPr="00B6441C">
        <w:rPr>
          <w:rStyle w:val="SubtleEmphasis"/>
          <w:rFonts w:ascii="Times New Roman" w:eastAsia="MS Mincho" w:hAnsi="Times New Roman" w:cs="Times New Roman"/>
          <w:i w:val="0"/>
          <w:iCs w:val="0"/>
          <w:sz w:val="24"/>
          <w:szCs w:val="24"/>
        </w:rPr>
        <w:t xml:space="preserve"> and I go to Whitesburg Christian Academy.</w:t>
      </w:r>
      <w:r w:rsidRPr="00B6441C">
        <w:rPr>
          <w:rStyle w:val="SubtleEmphasis"/>
          <w:rFonts w:ascii="Times New Roman" w:eastAsia="MS Mincho" w:hAnsi="Times New Roman" w:cs="Times New Roman"/>
          <w:i w:val="0"/>
          <w:iCs w:val="0"/>
          <w:sz w:val="24"/>
          <w:szCs w:val="24"/>
        </w:rPr>
        <w:t xml:space="preserve"> Although the masks are </w:t>
      </w:r>
      <w:r w:rsidR="006748EF" w:rsidRPr="00B6441C">
        <w:rPr>
          <w:rStyle w:val="SubtleEmphasis"/>
          <w:rFonts w:ascii="Times New Roman" w:eastAsia="MS Mincho" w:hAnsi="Times New Roman" w:cs="Times New Roman"/>
          <w:i w:val="0"/>
          <w:iCs w:val="0"/>
          <w:sz w:val="24"/>
          <w:szCs w:val="24"/>
        </w:rPr>
        <w:t>weird,</w:t>
      </w:r>
      <w:r w:rsidRPr="00B6441C">
        <w:rPr>
          <w:rStyle w:val="SubtleEmphasis"/>
          <w:rFonts w:ascii="Times New Roman" w:eastAsia="MS Mincho" w:hAnsi="Times New Roman" w:cs="Times New Roman"/>
          <w:i w:val="0"/>
          <w:iCs w:val="0"/>
          <w:sz w:val="24"/>
          <w:szCs w:val="24"/>
        </w:rPr>
        <w:t xml:space="preserve"> I </w:t>
      </w:r>
      <w:r w:rsidR="00AF3154" w:rsidRPr="00B6441C">
        <w:rPr>
          <w:rStyle w:val="SubtleEmphasis"/>
          <w:rFonts w:ascii="Times New Roman" w:eastAsia="MS Mincho" w:hAnsi="Times New Roman" w:cs="Times New Roman"/>
          <w:i w:val="0"/>
          <w:iCs w:val="0"/>
          <w:sz w:val="24"/>
          <w:szCs w:val="24"/>
        </w:rPr>
        <w:t>am</w:t>
      </w:r>
      <w:r w:rsidRPr="00B6441C">
        <w:rPr>
          <w:rStyle w:val="SubtleEmphasis"/>
          <w:rFonts w:ascii="Times New Roman" w:eastAsia="MS Mincho" w:hAnsi="Times New Roman" w:cs="Times New Roman"/>
          <w:i w:val="0"/>
          <w:iCs w:val="0"/>
          <w:sz w:val="24"/>
          <w:szCs w:val="24"/>
        </w:rPr>
        <w:t xml:space="preserve"> happy to be with </w:t>
      </w:r>
      <w:r w:rsidR="004E0A43" w:rsidRPr="00B6441C">
        <w:rPr>
          <w:rStyle w:val="SubtleEmphasis"/>
          <w:rFonts w:ascii="Times New Roman" w:eastAsia="MS Mincho" w:hAnsi="Times New Roman" w:cs="Times New Roman"/>
          <w:i w:val="0"/>
          <w:iCs w:val="0"/>
          <w:sz w:val="24"/>
          <w:szCs w:val="24"/>
        </w:rPr>
        <w:t>my friends. I never thought of the people</w:t>
      </w:r>
      <w:r w:rsidR="000D7FEB" w:rsidRPr="00B6441C">
        <w:rPr>
          <w:rStyle w:val="SubtleEmphasis"/>
          <w:rFonts w:ascii="Times New Roman" w:eastAsia="MS Mincho" w:hAnsi="Times New Roman" w:cs="Times New Roman"/>
          <w:i w:val="0"/>
          <w:iCs w:val="0"/>
          <w:sz w:val="24"/>
          <w:szCs w:val="24"/>
        </w:rPr>
        <w:t xml:space="preserve"> </w:t>
      </w:r>
      <w:r w:rsidR="004E0A43" w:rsidRPr="00B6441C">
        <w:rPr>
          <w:rStyle w:val="SubtleEmphasis"/>
          <w:rFonts w:ascii="Times New Roman" w:eastAsia="MS Mincho" w:hAnsi="Times New Roman" w:cs="Times New Roman"/>
          <w:i w:val="0"/>
          <w:iCs w:val="0"/>
          <w:sz w:val="24"/>
          <w:szCs w:val="24"/>
        </w:rPr>
        <w:t xml:space="preserve">who </w:t>
      </w:r>
      <w:r w:rsidR="006748EF" w:rsidRPr="00B6441C">
        <w:rPr>
          <w:rStyle w:val="SubtleEmphasis"/>
          <w:rFonts w:ascii="Times New Roman" w:eastAsia="MS Mincho" w:hAnsi="Times New Roman" w:cs="Times New Roman"/>
          <w:i w:val="0"/>
          <w:iCs w:val="0"/>
          <w:sz w:val="24"/>
          <w:szCs w:val="24"/>
        </w:rPr>
        <w:t>have to wait</w:t>
      </w:r>
      <w:r w:rsidR="004E0A43" w:rsidRPr="00B6441C">
        <w:rPr>
          <w:rStyle w:val="SubtleEmphasis"/>
          <w:rFonts w:ascii="Times New Roman" w:eastAsia="MS Mincho" w:hAnsi="Times New Roman" w:cs="Times New Roman"/>
          <w:i w:val="0"/>
          <w:iCs w:val="0"/>
          <w:sz w:val="24"/>
          <w:szCs w:val="24"/>
        </w:rPr>
        <w:t xml:space="preserve"> to </w:t>
      </w:r>
      <w:r w:rsidR="00AF3154" w:rsidRPr="00B6441C">
        <w:rPr>
          <w:rStyle w:val="SubtleEmphasis"/>
          <w:rFonts w:ascii="Times New Roman" w:eastAsia="MS Mincho" w:hAnsi="Times New Roman" w:cs="Times New Roman"/>
          <w:i w:val="0"/>
          <w:iCs w:val="0"/>
          <w:sz w:val="24"/>
          <w:szCs w:val="24"/>
        </w:rPr>
        <w:t xml:space="preserve">go </w:t>
      </w:r>
      <w:r w:rsidR="004E0A43" w:rsidRPr="00B6441C">
        <w:rPr>
          <w:rStyle w:val="SubtleEmphasis"/>
          <w:rFonts w:ascii="Times New Roman" w:eastAsia="MS Mincho" w:hAnsi="Times New Roman" w:cs="Times New Roman"/>
          <w:i w:val="0"/>
          <w:iCs w:val="0"/>
          <w:sz w:val="24"/>
          <w:szCs w:val="24"/>
        </w:rPr>
        <w:t>school and see friends. I also never thought of kids who can’t even see family because airplanes are closed down.</w:t>
      </w:r>
      <w:r w:rsidR="00425D24" w:rsidRPr="00B6441C">
        <w:rPr>
          <w:rStyle w:val="SubtleEmphasis"/>
          <w:rFonts w:ascii="Times New Roman" w:eastAsia="MS Mincho" w:hAnsi="Times New Roman" w:cs="Times New Roman"/>
          <w:i w:val="0"/>
          <w:iCs w:val="0"/>
          <w:sz w:val="24"/>
          <w:szCs w:val="24"/>
        </w:rPr>
        <w:t xml:space="preserve"> But I did think about the people that are sick and can’t go anywhere besides sitting in a house for 2 weeks.</w:t>
      </w:r>
      <w:r w:rsidR="00B2789E" w:rsidRPr="00B6441C">
        <w:rPr>
          <w:rStyle w:val="SubtleEmphasis"/>
          <w:rFonts w:ascii="Times New Roman" w:eastAsia="MS Mincho" w:hAnsi="Times New Roman" w:cs="Times New Roman"/>
          <w:i w:val="0"/>
          <w:iCs w:val="0"/>
          <w:sz w:val="24"/>
          <w:szCs w:val="24"/>
        </w:rPr>
        <w:t xml:space="preserve"> </w:t>
      </w:r>
      <w:proofErr w:type="gramStart"/>
      <w:r w:rsidR="006748EF" w:rsidRPr="00B6441C">
        <w:rPr>
          <w:rStyle w:val="SubtleEmphasis"/>
          <w:rFonts w:ascii="Times New Roman" w:eastAsia="MS Mincho" w:hAnsi="Times New Roman" w:cs="Times New Roman"/>
          <w:i w:val="0"/>
          <w:iCs w:val="0"/>
          <w:sz w:val="24"/>
          <w:szCs w:val="24"/>
        </w:rPr>
        <w:t>Bu</w:t>
      </w:r>
      <w:r w:rsidR="00B2789E" w:rsidRPr="00B6441C">
        <w:rPr>
          <w:rStyle w:val="SubtleEmphasis"/>
          <w:rFonts w:ascii="Times New Roman" w:eastAsia="MS Mincho" w:hAnsi="Times New Roman" w:cs="Times New Roman"/>
          <w:i w:val="0"/>
          <w:iCs w:val="0"/>
          <w:sz w:val="24"/>
          <w:szCs w:val="24"/>
        </w:rPr>
        <w:t>t</w:t>
      </w:r>
      <w:r w:rsidR="00AF3154" w:rsidRPr="00B6441C">
        <w:rPr>
          <w:rStyle w:val="SubtleEmphasis"/>
          <w:rFonts w:ascii="Times New Roman" w:eastAsia="MS Mincho" w:hAnsi="Times New Roman" w:cs="Times New Roman"/>
          <w:i w:val="0"/>
          <w:iCs w:val="0"/>
          <w:sz w:val="24"/>
          <w:szCs w:val="24"/>
        </w:rPr>
        <w:t>,</w:t>
      </w:r>
      <w:proofErr w:type="gramEnd"/>
      <w:r w:rsidR="004E0A43" w:rsidRPr="00B6441C">
        <w:rPr>
          <w:rStyle w:val="SubtleEmphasis"/>
          <w:rFonts w:ascii="Times New Roman" w:eastAsia="MS Mincho" w:hAnsi="Times New Roman" w:cs="Times New Roman"/>
          <w:i w:val="0"/>
          <w:iCs w:val="0"/>
          <w:sz w:val="24"/>
          <w:szCs w:val="24"/>
        </w:rPr>
        <w:t xml:space="preserve"> you have to be tha</w:t>
      </w:r>
      <w:r w:rsidR="006748EF" w:rsidRPr="00B6441C">
        <w:rPr>
          <w:rStyle w:val="SubtleEmphasis"/>
          <w:rFonts w:ascii="Times New Roman" w:eastAsia="MS Mincho" w:hAnsi="Times New Roman" w:cs="Times New Roman"/>
          <w:i w:val="0"/>
          <w:iCs w:val="0"/>
          <w:sz w:val="24"/>
          <w:szCs w:val="24"/>
        </w:rPr>
        <w:t>n</w:t>
      </w:r>
      <w:r w:rsidR="004E0A43" w:rsidRPr="00B6441C">
        <w:rPr>
          <w:rStyle w:val="SubtleEmphasis"/>
          <w:rFonts w:ascii="Times New Roman" w:eastAsia="MS Mincho" w:hAnsi="Times New Roman" w:cs="Times New Roman"/>
          <w:i w:val="0"/>
          <w:iCs w:val="0"/>
          <w:sz w:val="24"/>
          <w:szCs w:val="24"/>
        </w:rPr>
        <w:t xml:space="preserve">kful because you could be that lucky one right now. If you are the one going through the hard times you have to remember God commanded us to not be frightened or dismayed so watch out because he is watching out that we look up to him and aren’t afraid </w:t>
      </w:r>
      <w:r w:rsidR="00425D24" w:rsidRPr="00B6441C">
        <w:rPr>
          <w:rStyle w:val="SubtleEmphasis"/>
          <w:rFonts w:ascii="Times New Roman" w:eastAsia="MS Mincho" w:hAnsi="Times New Roman" w:cs="Times New Roman"/>
          <w:i w:val="0"/>
          <w:iCs w:val="0"/>
          <w:sz w:val="24"/>
          <w:szCs w:val="24"/>
        </w:rPr>
        <w:t>or dismayed. But if you do, don’t push yourself</w:t>
      </w:r>
      <w:r w:rsidR="00B2789E" w:rsidRPr="00B6441C">
        <w:rPr>
          <w:rStyle w:val="SubtleEmphasis"/>
          <w:rFonts w:ascii="Times New Roman" w:eastAsia="MS Mincho" w:hAnsi="Times New Roman" w:cs="Times New Roman"/>
          <w:i w:val="0"/>
          <w:iCs w:val="0"/>
          <w:sz w:val="24"/>
          <w:szCs w:val="24"/>
        </w:rPr>
        <w:t>;</w:t>
      </w:r>
      <w:r w:rsidR="00425D24" w:rsidRPr="00B6441C">
        <w:rPr>
          <w:rStyle w:val="SubtleEmphasis"/>
          <w:rFonts w:ascii="Times New Roman" w:eastAsia="MS Mincho" w:hAnsi="Times New Roman" w:cs="Times New Roman"/>
          <w:i w:val="0"/>
          <w:iCs w:val="0"/>
          <w:sz w:val="24"/>
          <w:szCs w:val="24"/>
        </w:rPr>
        <w:t xml:space="preserve"> we are all human. Be thankful!!!</w:t>
      </w:r>
    </w:p>
    <w:p w14:paraId="29CCAFF2" w14:textId="35766182" w:rsidR="00827F9B" w:rsidRDefault="00827F9B" w:rsidP="00827F9B">
      <w:pPr>
        <w:rPr>
          <w:rStyle w:val="SubtleEmphasis"/>
          <w:rFonts w:ascii="Times New Roman" w:eastAsia="MS Mincho" w:hAnsi="Times New Roman" w:cs="Times New Roman"/>
          <w:i w:val="0"/>
          <w:iCs w:val="0"/>
          <w:sz w:val="24"/>
          <w:szCs w:val="24"/>
        </w:rPr>
      </w:pPr>
      <w:r w:rsidRPr="00B6441C">
        <w:rPr>
          <w:rStyle w:val="SubtleEmphasis"/>
          <w:rFonts w:ascii="Times New Roman" w:eastAsia="MS Mincho" w:hAnsi="Times New Roman" w:cs="Times New Roman"/>
          <w:sz w:val="24"/>
          <w:szCs w:val="24"/>
        </w:rPr>
        <w:t>Prayer:</w:t>
      </w:r>
      <w:r w:rsidRPr="00B6441C">
        <w:rPr>
          <w:rStyle w:val="SubtleEmphasis"/>
          <w:rFonts w:ascii="Times New Roman" w:eastAsia="MS Mincho" w:hAnsi="Times New Roman" w:cs="Times New Roman"/>
          <w:i w:val="0"/>
          <w:iCs w:val="0"/>
          <w:sz w:val="24"/>
          <w:szCs w:val="24"/>
        </w:rPr>
        <w:t xml:space="preserve">  Dear God, </w:t>
      </w:r>
      <w:proofErr w:type="gramStart"/>
      <w:r w:rsidRPr="00B6441C">
        <w:rPr>
          <w:rStyle w:val="SubtleEmphasis"/>
          <w:rFonts w:ascii="Times New Roman" w:eastAsia="MS Mincho" w:hAnsi="Times New Roman" w:cs="Times New Roman"/>
          <w:i w:val="0"/>
          <w:iCs w:val="0"/>
          <w:sz w:val="24"/>
          <w:szCs w:val="24"/>
        </w:rPr>
        <w:t>Please</w:t>
      </w:r>
      <w:proofErr w:type="gramEnd"/>
      <w:r w:rsidRPr="00B6441C">
        <w:rPr>
          <w:rStyle w:val="SubtleEmphasis"/>
          <w:rFonts w:ascii="Times New Roman" w:eastAsia="MS Mincho" w:hAnsi="Times New Roman" w:cs="Times New Roman"/>
          <w:i w:val="0"/>
          <w:iCs w:val="0"/>
          <w:sz w:val="24"/>
          <w:szCs w:val="24"/>
        </w:rPr>
        <w:t xml:space="preserve"> help us to look up to you because you are always with us–especially during this time of waiting. Amen.</w:t>
      </w:r>
    </w:p>
    <w:p w14:paraId="60E263E1" w14:textId="1DFACFEC" w:rsidR="00B6441C" w:rsidRDefault="00B6441C" w:rsidP="00B6441C">
      <w:pPr>
        <w:rPr>
          <w:rFonts w:ascii="Times New Roman" w:hAnsi="Times New Roman" w:cs="Times New Roman"/>
          <w:sz w:val="24"/>
          <w:szCs w:val="24"/>
        </w:rPr>
      </w:pPr>
      <w:r w:rsidRPr="00B6441C">
        <w:rPr>
          <w:rStyle w:val="SubtleEmphasis"/>
          <w:rFonts w:ascii="Times New Roman" w:eastAsia="MS Mincho" w:hAnsi="Times New Roman" w:cs="Times New Roman"/>
          <w:sz w:val="24"/>
          <w:szCs w:val="24"/>
        </w:rPr>
        <w:t>Thought for the Day:</w:t>
      </w:r>
      <w:r w:rsidRPr="00B6441C">
        <w:rPr>
          <w:rStyle w:val="SubtleEmphasis"/>
          <w:rFonts w:ascii="Times New Roman" w:eastAsia="MS Mincho" w:hAnsi="Times New Roman" w:cs="Times New Roman"/>
          <w:i w:val="0"/>
          <w:iCs w:val="0"/>
          <w:sz w:val="24"/>
          <w:szCs w:val="24"/>
        </w:rPr>
        <w:t xml:space="preserve"> </w:t>
      </w:r>
      <w:r w:rsidRPr="00B6441C">
        <w:rPr>
          <w:rFonts w:ascii="Times New Roman" w:hAnsi="Times New Roman" w:cs="Times New Roman"/>
          <w:sz w:val="24"/>
          <w:szCs w:val="24"/>
        </w:rPr>
        <w:t>Look up to God, because he has a plan.</w:t>
      </w:r>
    </w:p>
    <w:p w14:paraId="1987937E" w14:textId="7105CE67" w:rsidR="00B6441C" w:rsidRPr="00B6441C" w:rsidRDefault="00B6441C" w:rsidP="00827F9B">
      <w:pPr>
        <w:rPr>
          <w:rStyle w:val="SubtleEmphasis"/>
          <w:rFonts w:ascii="Times New Roman" w:eastAsia="MS Mincho" w:hAnsi="Times New Roman" w:cs="Times New Roman"/>
          <w:i w:val="0"/>
          <w:iCs w:val="0"/>
          <w:sz w:val="24"/>
          <w:szCs w:val="24"/>
        </w:rPr>
      </w:pPr>
      <w:r>
        <w:rPr>
          <w:noProof/>
        </w:rPr>
        <w:drawing>
          <wp:inline distT="0" distB="0" distL="0" distR="0" wp14:anchorId="000236F3" wp14:editId="376FDCAC">
            <wp:extent cx="4692973" cy="6253829"/>
            <wp:effectExtent l="635"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4741493" cy="6318487"/>
                    </a:xfrm>
                    <a:prstGeom prst="rect">
                      <a:avLst/>
                    </a:prstGeom>
                    <a:noFill/>
                    <a:ln>
                      <a:noFill/>
                    </a:ln>
                  </pic:spPr>
                </pic:pic>
              </a:graphicData>
            </a:graphic>
          </wp:inline>
        </w:drawing>
      </w:r>
    </w:p>
    <w:sectPr w:rsidR="00B6441C" w:rsidRPr="00B6441C" w:rsidSect="00B278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788"/>
    <w:rsid w:val="000D7FEB"/>
    <w:rsid w:val="00165F1C"/>
    <w:rsid w:val="001F0523"/>
    <w:rsid w:val="00366FC8"/>
    <w:rsid w:val="003A0BCF"/>
    <w:rsid w:val="00425D24"/>
    <w:rsid w:val="0045749D"/>
    <w:rsid w:val="0048375D"/>
    <w:rsid w:val="00497888"/>
    <w:rsid w:val="004E0A43"/>
    <w:rsid w:val="005B1C88"/>
    <w:rsid w:val="006748EF"/>
    <w:rsid w:val="00827F9B"/>
    <w:rsid w:val="008D1F1D"/>
    <w:rsid w:val="00AF3154"/>
    <w:rsid w:val="00B2789E"/>
    <w:rsid w:val="00B46A08"/>
    <w:rsid w:val="00B6441C"/>
    <w:rsid w:val="00B644A0"/>
    <w:rsid w:val="00B90186"/>
    <w:rsid w:val="00C234EA"/>
    <w:rsid w:val="00CE7C93"/>
    <w:rsid w:val="00E42788"/>
    <w:rsid w:val="00F50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CE980"/>
  <w15:chartTrackingRefBased/>
  <w15:docId w15:val="{F7A64C00-8356-47A3-A438-345B9AD1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644A0"/>
    <w:pPr>
      <w:spacing w:after="0" w:line="240" w:lineRule="auto"/>
    </w:pPr>
    <w:rPr>
      <w:rFonts w:asciiTheme="majorHAnsi" w:eastAsiaTheme="majorEastAsia" w:hAnsiTheme="majorHAnsi" w:cstheme="majorBidi"/>
      <w:sz w:val="24"/>
      <w:szCs w:val="20"/>
    </w:rPr>
  </w:style>
  <w:style w:type="character" w:styleId="SubtleEmphasis">
    <w:name w:val="Subtle Emphasis"/>
    <w:basedOn w:val="DefaultParagraphFont"/>
    <w:uiPriority w:val="19"/>
    <w:qFormat/>
    <w:rsid w:val="00366FC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8E3DA-1181-4E54-BC02-BF4A1065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Hall</dc:creator>
  <cp:keywords/>
  <dc:description/>
  <cp:lastModifiedBy>Karren Crowson</cp:lastModifiedBy>
  <cp:revision>2</cp:revision>
  <dcterms:created xsi:type="dcterms:W3CDTF">2020-11-09T17:18:00Z</dcterms:created>
  <dcterms:modified xsi:type="dcterms:W3CDTF">2020-11-09T17:18:00Z</dcterms:modified>
</cp:coreProperties>
</file>